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AA0" w:rsidRDefault="00E25AA0" w:rsidP="00E25AA0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Муниципальное бюджетное общеобразовательное учреждение</w:t>
      </w:r>
    </w:p>
    <w:p w:rsidR="00E25AA0" w:rsidRDefault="00E25AA0" w:rsidP="00E25AA0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средняя общеобразовательная школа имени учёного-слависта,</w:t>
      </w:r>
    </w:p>
    <w:p w:rsidR="00E25AA0" w:rsidRDefault="00E25AA0" w:rsidP="00E25AA0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академика А. М. Селищева с Волово </w:t>
      </w:r>
    </w:p>
    <w:p w:rsidR="00E25AA0" w:rsidRDefault="00E25AA0" w:rsidP="00E25AA0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Воловского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района Липецкой области</w:t>
      </w:r>
    </w:p>
    <w:p w:rsidR="00F3578D" w:rsidRDefault="00F3578D" w:rsidP="00F3578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578D" w:rsidRDefault="00F3578D" w:rsidP="00F3578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578D" w:rsidRDefault="00F3578D" w:rsidP="00F3578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6DD1" w:rsidRDefault="00F3578D" w:rsidP="00F3578D">
      <w:pPr>
        <w:spacing w:line="36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E66DD1">
        <w:rPr>
          <w:rFonts w:ascii="Times New Roman" w:hAnsi="Times New Roman" w:cs="Times New Roman"/>
          <w:b/>
          <w:sz w:val="56"/>
          <w:szCs w:val="56"/>
        </w:rPr>
        <w:t xml:space="preserve">Викторина </w:t>
      </w:r>
    </w:p>
    <w:p w:rsidR="00F3578D" w:rsidRPr="00E66DD1" w:rsidRDefault="00F3578D" w:rsidP="00F3578D">
      <w:pPr>
        <w:spacing w:line="36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E66DD1">
        <w:rPr>
          <w:rFonts w:ascii="Times New Roman" w:hAnsi="Times New Roman" w:cs="Times New Roman"/>
          <w:b/>
          <w:sz w:val="56"/>
          <w:szCs w:val="56"/>
        </w:rPr>
        <w:t>«Во славу Отечества»</w:t>
      </w:r>
    </w:p>
    <w:p w:rsidR="0001173D" w:rsidRDefault="00F3578D" w:rsidP="00F3578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(«Военно-патриотическое воспитание»)</w:t>
      </w:r>
    </w:p>
    <w:p w:rsidR="00F3578D" w:rsidRDefault="00F3578D" w:rsidP="00F3578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</w:p>
    <w:p w:rsidR="00F3578D" w:rsidRDefault="00F3578D" w:rsidP="00F3578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3578D" w:rsidRDefault="00F3578D" w:rsidP="00F3578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3578D" w:rsidRDefault="00F3578D" w:rsidP="00F3578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E737B" w:rsidRDefault="003E737B" w:rsidP="00E66DD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66869" w:rsidRDefault="00A66869" w:rsidP="00F3578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3578D" w:rsidRDefault="00F3578D" w:rsidP="00F3578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A66869">
        <w:rPr>
          <w:rFonts w:ascii="Times New Roman" w:hAnsi="Times New Roman" w:cs="Times New Roman"/>
          <w:sz w:val="28"/>
          <w:szCs w:val="28"/>
        </w:rPr>
        <w:t xml:space="preserve">                         Разработал</w:t>
      </w:r>
    </w:p>
    <w:p w:rsidR="003E737B" w:rsidRDefault="00A66869" w:rsidP="00375A6D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375A6D">
        <w:rPr>
          <w:rFonts w:ascii="Times New Roman" w:hAnsi="Times New Roman" w:cs="Times New Roman"/>
          <w:sz w:val="28"/>
          <w:szCs w:val="28"/>
        </w:rPr>
        <w:t>реподаватель-организатор ОБЖ</w:t>
      </w:r>
      <w:bookmarkStart w:id="0" w:name="_GoBack"/>
      <w:bookmarkEnd w:id="0"/>
      <w:r w:rsidR="00F3578D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375A6D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E25AA0" w:rsidRDefault="003E737B" w:rsidP="00E25AA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375A6D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A66869">
        <w:rPr>
          <w:rFonts w:ascii="Times New Roman" w:hAnsi="Times New Roman" w:cs="Times New Roman"/>
          <w:sz w:val="28"/>
          <w:szCs w:val="28"/>
        </w:rPr>
        <w:t xml:space="preserve"> Большаков А.С.</w:t>
      </w:r>
    </w:p>
    <w:p w:rsidR="00E66DD1" w:rsidRDefault="00E66DD1" w:rsidP="00E25AA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66DD1" w:rsidRDefault="00E66DD1" w:rsidP="00E25AA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66DD1" w:rsidRDefault="00E66DD1" w:rsidP="00E25AA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2016 г.</w:t>
      </w:r>
    </w:p>
    <w:p w:rsidR="00F3578D" w:rsidRPr="003E737B" w:rsidRDefault="00F3578D" w:rsidP="00454BF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3578D" w:rsidRPr="009E678E" w:rsidRDefault="00F3578D" w:rsidP="00F3578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E678E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Пояснительная записка</w:t>
      </w:r>
    </w:p>
    <w:p w:rsidR="00F3578D" w:rsidRDefault="00F3578D" w:rsidP="00F3578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F3578D" w:rsidRPr="009E678E" w:rsidRDefault="00F3578D" w:rsidP="00F3578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9E678E">
        <w:rPr>
          <w:rFonts w:ascii="Times New Roman" w:hAnsi="Times New Roman" w:cs="Times New Roman"/>
          <w:b/>
          <w:sz w:val="28"/>
          <w:szCs w:val="28"/>
        </w:rPr>
        <w:t>1.Область применения</w:t>
      </w:r>
    </w:p>
    <w:p w:rsidR="00F3578D" w:rsidRDefault="00F3578D" w:rsidP="00F3578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-уроки ОБЖ;</w:t>
      </w:r>
    </w:p>
    <w:p w:rsidR="00F3578D" w:rsidRDefault="00F3578D" w:rsidP="00F3578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-внеклассные мероприятия, посвященные памятным датам, дням воинской славы;</w:t>
      </w:r>
    </w:p>
    <w:p w:rsidR="00F3578D" w:rsidRDefault="00F3578D" w:rsidP="00F3578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-классные часы.</w:t>
      </w:r>
    </w:p>
    <w:p w:rsidR="00F3578D" w:rsidRPr="009E678E" w:rsidRDefault="00F3578D" w:rsidP="00F3578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9E678E">
        <w:rPr>
          <w:rFonts w:ascii="Times New Roman" w:hAnsi="Times New Roman" w:cs="Times New Roman"/>
          <w:b/>
          <w:sz w:val="28"/>
          <w:szCs w:val="28"/>
        </w:rPr>
        <w:t>2.Возраст 12-17 лет</w:t>
      </w:r>
    </w:p>
    <w:p w:rsidR="00F3578D" w:rsidRPr="009E678E" w:rsidRDefault="00F3578D" w:rsidP="00F3578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9E678E">
        <w:rPr>
          <w:rFonts w:ascii="Times New Roman" w:hAnsi="Times New Roman" w:cs="Times New Roman"/>
          <w:b/>
          <w:sz w:val="28"/>
          <w:szCs w:val="28"/>
        </w:rPr>
        <w:t>3.Формы и методы реализации</w:t>
      </w:r>
    </w:p>
    <w:p w:rsidR="00F3578D" w:rsidRDefault="00F3578D" w:rsidP="00F3578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-беседа в сочетании с опросом;</w:t>
      </w:r>
    </w:p>
    <w:p w:rsidR="00F3578D" w:rsidRDefault="00F3578D" w:rsidP="00F3578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-демонстрация  картин, плакатов, портретов, анимации;</w:t>
      </w:r>
    </w:p>
    <w:p w:rsidR="00F3578D" w:rsidRDefault="00F3578D" w:rsidP="00F3578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E678E">
        <w:rPr>
          <w:rFonts w:ascii="Times New Roman" w:hAnsi="Times New Roman" w:cs="Times New Roman"/>
          <w:sz w:val="28"/>
          <w:szCs w:val="28"/>
        </w:rPr>
        <w:t>прослушивание музыкальных композиций;</w:t>
      </w:r>
    </w:p>
    <w:p w:rsidR="009E678E" w:rsidRDefault="009E678E" w:rsidP="00F3578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-практическая работа.</w:t>
      </w:r>
    </w:p>
    <w:p w:rsidR="009E678E" w:rsidRPr="009E678E" w:rsidRDefault="009E678E" w:rsidP="00F3578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9E678E">
        <w:rPr>
          <w:rFonts w:ascii="Times New Roman" w:hAnsi="Times New Roman" w:cs="Times New Roman"/>
          <w:b/>
          <w:sz w:val="28"/>
          <w:szCs w:val="28"/>
        </w:rPr>
        <w:t>4.Необходимое материально-технической обеспечение</w:t>
      </w:r>
    </w:p>
    <w:p w:rsidR="009E678E" w:rsidRDefault="009E678E" w:rsidP="00F3578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-мультимедийное оборудование;</w:t>
      </w:r>
    </w:p>
    <w:p w:rsidR="009E678E" w:rsidRDefault="009E678E" w:rsidP="00F3578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наглядное пособие по военно-патриотическому воспитанию;</w:t>
      </w:r>
    </w:p>
    <w:p w:rsidR="009E678E" w:rsidRDefault="009E678E" w:rsidP="00F3578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-карандаши, фломастеры, бумага А4.</w:t>
      </w:r>
    </w:p>
    <w:p w:rsidR="009E678E" w:rsidRDefault="009E678E" w:rsidP="00F3578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E678E" w:rsidRDefault="009E678E" w:rsidP="00F3578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E678E" w:rsidRPr="009E678E" w:rsidRDefault="009E678E" w:rsidP="009E678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E678E">
        <w:rPr>
          <w:rFonts w:ascii="Times New Roman" w:hAnsi="Times New Roman" w:cs="Times New Roman"/>
          <w:b/>
          <w:sz w:val="28"/>
          <w:szCs w:val="28"/>
          <w:u w:val="single"/>
        </w:rPr>
        <w:t>Цель мероприятия.</w:t>
      </w:r>
    </w:p>
    <w:p w:rsidR="009E678E" w:rsidRDefault="009E678E" w:rsidP="00F3578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расширение знаний о героических страницах нашего Отечества;</w:t>
      </w:r>
    </w:p>
    <w:p w:rsidR="009E678E" w:rsidRDefault="009E678E" w:rsidP="00F3578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воспитание патриотизма, гражданственности, уважения к историческому прошлому Родины;</w:t>
      </w:r>
    </w:p>
    <w:p w:rsidR="009E678E" w:rsidRDefault="009E678E" w:rsidP="00F3578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способствование нравственному формированию и становлению личности.</w:t>
      </w:r>
    </w:p>
    <w:p w:rsidR="009E678E" w:rsidRPr="009E678E" w:rsidRDefault="009E678E" w:rsidP="009E678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E678E">
        <w:rPr>
          <w:rFonts w:ascii="Times New Roman" w:hAnsi="Times New Roman" w:cs="Times New Roman"/>
          <w:b/>
          <w:sz w:val="28"/>
          <w:szCs w:val="28"/>
          <w:u w:val="single"/>
        </w:rPr>
        <w:t>Ход мероприятия</w:t>
      </w:r>
    </w:p>
    <w:p w:rsidR="009E678E" w:rsidRDefault="009E678E" w:rsidP="00F3578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 Класс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делится на две команды, выбираются капитаны, придумываются названия команд. Каждая команда организует круглый стол.)</w:t>
      </w:r>
    </w:p>
    <w:p w:rsidR="009E678E" w:rsidRPr="00330783" w:rsidRDefault="009E678E" w:rsidP="009E678E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30783">
        <w:rPr>
          <w:rFonts w:ascii="Times New Roman" w:hAnsi="Times New Roman" w:cs="Times New Roman"/>
          <w:b/>
          <w:sz w:val="28"/>
          <w:szCs w:val="28"/>
        </w:rPr>
        <w:t xml:space="preserve">1.Вступительное слово </w:t>
      </w:r>
      <w:r w:rsidR="00330783">
        <w:rPr>
          <w:rFonts w:ascii="Times New Roman" w:hAnsi="Times New Roman" w:cs="Times New Roman"/>
          <w:b/>
          <w:sz w:val="28"/>
          <w:szCs w:val="28"/>
        </w:rPr>
        <w:t>учителя</w:t>
      </w:r>
    </w:p>
    <w:p w:rsidR="000B4CA2" w:rsidRDefault="000B4CA2" w:rsidP="009E678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Наше сегодняшнее мероприятие посвящено героическому прошлому нашей Родины и её защитникам.</w:t>
      </w:r>
    </w:p>
    <w:p w:rsidR="000B4CA2" w:rsidRPr="00330783" w:rsidRDefault="00330783" w:rsidP="009E678E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2.Разминка</w:t>
      </w:r>
    </w:p>
    <w:p w:rsidR="000B4CA2" w:rsidRDefault="000B4CA2" w:rsidP="009E678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Назовите автора </w:t>
      </w:r>
      <w:proofErr w:type="gramStart"/>
      <w:r>
        <w:rPr>
          <w:rFonts w:ascii="Times New Roman" w:hAnsi="Times New Roman" w:cs="Times New Roman"/>
          <w:sz w:val="28"/>
          <w:szCs w:val="28"/>
        </w:rPr>
        <w:t>высказывания :</w:t>
      </w:r>
      <w:proofErr w:type="gramEnd"/>
    </w:p>
    <w:p w:rsidR="000B4CA2" w:rsidRDefault="000B4CA2" w:rsidP="009E678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-«Кто к нам с мечом придёт, от меча и погибнет» (Александр Невский)</w:t>
      </w:r>
    </w:p>
    <w:p w:rsidR="000B4CA2" w:rsidRDefault="000B4CA2" w:rsidP="009E678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«Сам погибай- товарища выручай» (Александр Суворов)</w:t>
      </w:r>
    </w:p>
    <w:p w:rsidR="000B4CA2" w:rsidRDefault="000B4CA2" w:rsidP="000B4CA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«Тяжело в учении- легко в бою» (Александр Суворов)</w:t>
      </w:r>
    </w:p>
    <w:p w:rsidR="000B4CA2" w:rsidRDefault="00330783" w:rsidP="009E678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«Не множеством побеждают» (Петр I)</w:t>
      </w:r>
    </w:p>
    <w:p w:rsidR="00330783" w:rsidRDefault="00330783" w:rsidP="009E678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«Каждый из вас есть спаситель Отечества» (Михаил Кутузов)</w:t>
      </w:r>
    </w:p>
    <w:p w:rsidR="00330783" w:rsidRDefault="00330783" w:rsidP="009E678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«Велика Россия, а отступать некуда, позади Москва» (политрук Клочков)</w:t>
      </w:r>
    </w:p>
    <w:p w:rsidR="00330783" w:rsidRDefault="00330783" w:rsidP="009E678E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30783">
        <w:rPr>
          <w:rFonts w:ascii="Times New Roman" w:hAnsi="Times New Roman" w:cs="Times New Roman"/>
          <w:b/>
          <w:sz w:val="28"/>
          <w:szCs w:val="28"/>
        </w:rPr>
        <w:t>3.Видеоряд</w:t>
      </w:r>
    </w:p>
    <w:p w:rsidR="00330783" w:rsidRDefault="00330783" w:rsidP="003307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портреты великих полководцев: А.Невский, Д.Донской, А.Суворов, М.Кутузов, Ф. Ушаков, П.Нахимов.</w:t>
      </w:r>
    </w:p>
    <w:p w:rsidR="00330783" w:rsidRDefault="00330783" w:rsidP="003307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исторические события в картинах художников: М.Ломоносов «Полтавская баталия», В.Суриков «Переход Суворова через </w:t>
      </w:r>
      <w:proofErr w:type="gramStart"/>
      <w:r>
        <w:rPr>
          <w:rFonts w:ascii="Times New Roman" w:hAnsi="Times New Roman" w:cs="Times New Roman"/>
          <w:sz w:val="28"/>
          <w:szCs w:val="28"/>
        </w:rPr>
        <w:t>Альпы 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1799 году», А.Бубнов «Утро на Куликовом поле» , С.Герасимов «М.И.Кутузов на Бородинском поле», П.</w:t>
      </w:r>
      <w:r w:rsidR="00454BF1" w:rsidRPr="00454B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Корин «Александр Невский»</w:t>
      </w:r>
    </w:p>
    <w:p w:rsidR="00330783" w:rsidRDefault="00330783" w:rsidP="00330783">
      <w:pPr>
        <w:rPr>
          <w:rFonts w:ascii="Times New Roman" w:hAnsi="Times New Roman" w:cs="Times New Roman"/>
          <w:b/>
          <w:sz w:val="28"/>
          <w:szCs w:val="28"/>
        </w:rPr>
      </w:pPr>
      <w:r w:rsidRPr="00330783">
        <w:rPr>
          <w:rFonts w:ascii="Times New Roman" w:hAnsi="Times New Roman" w:cs="Times New Roman"/>
          <w:b/>
          <w:sz w:val="28"/>
          <w:szCs w:val="28"/>
        </w:rPr>
        <w:lastRenderedPageBreak/>
        <w:t>4. Выпуск боевого листка</w:t>
      </w:r>
    </w:p>
    <w:p w:rsidR="00330783" w:rsidRDefault="00330783" w:rsidP="003307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Тема: </w:t>
      </w:r>
      <w:proofErr w:type="gramStart"/>
      <w:r>
        <w:rPr>
          <w:rFonts w:ascii="Times New Roman" w:hAnsi="Times New Roman" w:cs="Times New Roman"/>
          <w:sz w:val="28"/>
          <w:szCs w:val="28"/>
        </w:rPr>
        <w:t>« Мы</w:t>
      </w:r>
      <w:proofErr w:type="gramEnd"/>
      <w:r>
        <w:rPr>
          <w:rFonts w:ascii="Times New Roman" w:hAnsi="Times New Roman" w:cs="Times New Roman"/>
          <w:sz w:val="28"/>
          <w:szCs w:val="28"/>
        </w:rPr>
        <w:t>- будущие защитники Отечества»</w:t>
      </w:r>
    </w:p>
    <w:p w:rsidR="00330783" w:rsidRPr="004A3711" w:rsidRDefault="00330783" w:rsidP="00330783">
      <w:pPr>
        <w:rPr>
          <w:rFonts w:ascii="Times New Roman" w:hAnsi="Times New Roman" w:cs="Times New Roman"/>
          <w:b/>
          <w:sz w:val="28"/>
          <w:szCs w:val="28"/>
        </w:rPr>
      </w:pPr>
      <w:r w:rsidRPr="004A3711">
        <w:rPr>
          <w:rFonts w:ascii="Times New Roman" w:hAnsi="Times New Roman" w:cs="Times New Roman"/>
          <w:b/>
          <w:sz w:val="28"/>
          <w:szCs w:val="28"/>
        </w:rPr>
        <w:t>5.</w:t>
      </w:r>
      <w:r w:rsidR="004A3711" w:rsidRPr="004A3711">
        <w:rPr>
          <w:rFonts w:ascii="Times New Roman" w:hAnsi="Times New Roman" w:cs="Times New Roman"/>
          <w:b/>
          <w:sz w:val="28"/>
          <w:szCs w:val="28"/>
        </w:rPr>
        <w:t>Музыкальные зарисовки</w:t>
      </w:r>
    </w:p>
    <w:p w:rsidR="004A3711" w:rsidRDefault="004A3711" w:rsidP="003307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Прослушивание  и угадывание музыкальных  произведений:</w:t>
      </w:r>
    </w:p>
    <w:p w:rsidR="004A3711" w:rsidRDefault="004A3711" w:rsidP="003307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«Священная война», «Прощание славянки», «День Победы», «От героев былых времён», «В землянке», «Ленинградская симфония», «Эх, дороги», «В лесу прифронтовом»</w:t>
      </w:r>
    </w:p>
    <w:p w:rsidR="004A3711" w:rsidRPr="004A3711" w:rsidRDefault="004A3711" w:rsidP="00330783">
      <w:pPr>
        <w:rPr>
          <w:rFonts w:ascii="Times New Roman" w:hAnsi="Times New Roman" w:cs="Times New Roman"/>
          <w:b/>
          <w:sz w:val="28"/>
          <w:szCs w:val="28"/>
        </w:rPr>
      </w:pPr>
      <w:r w:rsidRPr="004A3711">
        <w:rPr>
          <w:rFonts w:ascii="Times New Roman" w:hAnsi="Times New Roman" w:cs="Times New Roman"/>
          <w:b/>
          <w:sz w:val="28"/>
          <w:szCs w:val="28"/>
        </w:rPr>
        <w:t xml:space="preserve">6.Герои-земляки </w:t>
      </w:r>
      <w:proofErr w:type="spellStart"/>
      <w:r w:rsidRPr="004A3711">
        <w:rPr>
          <w:rFonts w:ascii="Times New Roman" w:hAnsi="Times New Roman" w:cs="Times New Roman"/>
          <w:b/>
          <w:sz w:val="28"/>
          <w:szCs w:val="28"/>
        </w:rPr>
        <w:t>Воловского</w:t>
      </w:r>
      <w:proofErr w:type="spellEnd"/>
      <w:r w:rsidRPr="004A3711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</w:p>
    <w:p w:rsidR="004A3711" w:rsidRDefault="004A3711" w:rsidP="003307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Каждая команда выбирает по три портрета героев- земляков и рассказывает об их подвигах.</w:t>
      </w:r>
    </w:p>
    <w:p w:rsidR="004A3711" w:rsidRDefault="004A3711" w:rsidP="003307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Иван Алексеевич Солдатов, Федор Игнатьевич Бачурин, Михаил Федорович Печерских, Василий Тихонович Чернов, Демьян Петрович Ермаков, Кузьма Петрович Трубников.</w:t>
      </w:r>
    </w:p>
    <w:p w:rsidR="004A3711" w:rsidRDefault="004A3711" w:rsidP="00330783">
      <w:pPr>
        <w:rPr>
          <w:rFonts w:ascii="Times New Roman" w:hAnsi="Times New Roman" w:cs="Times New Roman"/>
          <w:b/>
          <w:sz w:val="28"/>
          <w:szCs w:val="28"/>
        </w:rPr>
      </w:pPr>
      <w:r w:rsidRPr="004A3711">
        <w:rPr>
          <w:rFonts w:ascii="Times New Roman" w:hAnsi="Times New Roman" w:cs="Times New Roman"/>
          <w:b/>
          <w:sz w:val="28"/>
          <w:szCs w:val="28"/>
        </w:rPr>
        <w:t xml:space="preserve">7.Кроссворд </w:t>
      </w:r>
      <w:r w:rsidR="002833EC">
        <w:rPr>
          <w:rFonts w:ascii="Times New Roman" w:hAnsi="Times New Roman" w:cs="Times New Roman"/>
          <w:b/>
          <w:sz w:val="28"/>
          <w:szCs w:val="28"/>
        </w:rPr>
        <w:t>«Отечество»</w:t>
      </w:r>
    </w:p>
    <w:p w:rsidR="005938E2" w:rsidRPr="005938E2" w:rsidRDefault="005938E2" w:rsidP="003307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Какая из команд быстрее отгадает кроссворд</w:t>
      </w:r>
    </w:p>
    <w:p w:rsidR="002833EC" w:rsidRPr="002833EC" w:rsidRDefault="002833EC" w:rsidP="00330783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Ind w:w="534" w:type="dxa"/>
        <w:tblLook w:val="04A0" w:firstRow="1" w:lastRow="0" w:firstColumn="1" w:lastColumn="0" w:noHBand="0" w:noVBand="1"/>
      </w:tblPr>
      <w:tblGrid>
        <w:gridCol w:w="423"/>
        <w:gridCol w:w="423"/>
        <w:gridCol w:w="423"/>
        <w:gridCol w:w="423"/>
        <w:gridCol w:w="453"/>
        <w:gridCol w:w="427"/>
        <w:gridCol w:w="425"/>
        <w:gridCol w:w="426"/>
        <w:gridCol w:w="425"/>
        <w:gridCol w:w="430"/>
        <w:gridCol w:w="453"/>
        <w:gridCol w:w="426"/>
        <w:gridCol w:w="425"/>
        <w:gridCol w:w="425"/>
        <w:gridCol w:w="425"/>
      </w:tblGrid>
      <w:tr w:rsidR="002833EC" w:rsidRPr="002833EC" w:rsidTr="002833EC">
        <w:tc>
          <w:tcPr>
            <w:tcW w:w="2997" w:type="dxa"/>
            <w:gridSpan w:val="7"/>
            <w:tcBorders>
              <w:top w:val="nil"/>
              <w:left w:val="nil"/>
              <w:bottom w:val="nil"/>
            </w:tcBorders>
          </w:tcPr>
          <w:p w:rsidR="002833EC" w:rsidRPr="002833EC" w:rsidRDefault="002833EC" w:rsidP="003307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2833EC" w:rsidRPr="00454BF1" w:rsidRDefault="00454BF1" w:rsidP="003307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Б</w:t>
            </w:r>
          </w:p>
        </w:tc>
        <w:tc>
          <w:tcPr>
            <w:tcW w:w="425" w:type="dxa"/>
          </w:tcPr>
          <w:p w:rsidR="002833EC" w:rsidRPr="002833EC" w:rsidRDefault="002833EC" w:rsidP="0033078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33EC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</w:p>
        </w:tc>
        <w:tc>
          <w:tcPr>
            <w:tcW w:w="430" w:type="dxa"/>
          </w:tcPr>
          <w:p w:rsidR="002833EC" w:rsidRPr="002833EC" w:rsidRDefault="002833EC" w:rsidP="003307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33EC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</w:p>
        </w:tc>
        <w:tc>
          <w:tcPr>
            <w:tcW w:w="453" w:type="dxa"/>
          </w:tcPr>
          <w:p w:rsidR="002833EC" w:rsidRPr="002833EC" w:rsidRDefault="002833EC" w:rsidP="003307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33E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426" w:type="dxa"/>
          </w:tcPr>
          <w:p w:rsidR="002833EC" w:rsidRPr="002833EC" w:rsidRDefault="002833EC" w:rsidP="003307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33EC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425" w:type="dxa"/>
          </w:tcPr>
          <w:p w:rsidR="002833EC" w:rsidRPr="002833EC" w:rsidRDefault="002833EC" w:rsidP="003307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33E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425" w:type="dxa"/>
          </w:tcPr>
          <w:p w:rsidR="002833EC" w:rsidRPr="002833EC" w:rsidRDefault="002833EC" w:rsidP="003307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33EC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425" w:type="dxa"/>
          </w:tcPr>
          <w:p w:rsidR="002833EC" w:rsidRPr="002833EC" w:rsidRDefault="002833EC" w:rsidP="003307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33E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</w:tr>
      <w:tr w:rsidR="002833EC" w:rsidRPr="002833EC" w:rsidTr="002833EC">
        <w:tc>
          <w:tcPr>
            <w:tcW w:w="2145" w:type="dxa"/>
            <w:gridSpan w:val="5"/>
            <w:tcBorders>
              <w:top w:val="nil"/>
              <w:left w:val="nil"/>
              <w:bottom w:val="nil"/>
            </w:tcBorders>
          </w:tcPr>
          <w:p w:rsidR="002833EC" w:rsidRPr="002833EC" w:rsidRDefault="002833EC" w:rsidP="003307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" w:type="dxa"/>
          </w:tcPr>
          <w:p w:rsidR="002833EC" w:rsidRPr="002833EC" w:rsidRDefault="00454BF1" w:rsidP="003307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425" w:type="dxa"/>
          </w:tcPr>
          <w:p w:rsidR="002833EC" w:rsidRPr="002833EC" w:rsidRDefault="002833EC" w:rsidP="003307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33E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426" w:type="dxa"/>
          </w:tcPr>
          <w:p w:rsidR="002833EC" w:rsidRPr="002833EC" w:rsidRDefault="002833EC" w:rsidP="003307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33EC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</w:p>
        </w:tc>
        <w:tc>
          <w:tcPr>
            <w:tcW w:w="425" w:type="dxa"/>
          </w:tcPr>
          <w:p w:rsidR="002833EC" w:rsidRPr="002833EC" w:rsidRDefault="002833EC" w:rsidP="0033078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33EC">
              <w:rPr>
                <w:rFonts w:ascii="Times New Roman" w:hAnsi="Times New Roman" w:cs="Times New Roman"/>
                <w:b/>
                <w:sz w:val="28"/>
                <w:szCs w:val="28"/>
              </w:rPr>
              <w:t>т</w:t>
            </w:r>
          </w:p>
        </w:tc>
        <w:tc>
          <w:tcPr>
            <w:tcW w:w="430" w:type="dxa"/>
          </w:tcPr>
          <w:p w:rsidR="002833EC" w:rsidRPr="002833EC" w:rsidRDefault="002833EC" w:rsidP="003307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33E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53" w:type="dxa"/>
          </w:tcPr>
          <w:p w:rsidR="002833EC" w:rsidRPr="002833EC" w:rsidRDefault="002833EC" w:rsidP="003307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33E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426" w:type="dxa"/>
          </w:tcPr>
          <w:p w:rsidR="002833EC" w:rsidRPr="002833EC" w:rsidRDefault="002833EC" w:rsidP="003307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33E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275" w:type="dxa"/>
            <w:gridSpan w:val="3"/>
            <w:tcBorders>
              <w:bottom w:val="nil"/>
              <w:right w:val="nil"/>
            </w:tcBorders>
          </w:tcPr>
          <w:p w:rsidR="002833EC" w:rsidRPr="002833EC" w:rsidRDefault="002833EC" w:rsidP="003307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33EC" w:rsidRPr="002833EC" w:rsidTr="002833EC">
        <w:tc>
          <w:tcPr>
            <w:tcW w:w="1692" w:type="dxa"/>
            <w:gridSpan w:val="4"/>
            <w:tcBorders>
              <w:top w:val="nil"/>
              <w:left w:val="nil"/>
              <w:bottom w:val="nil"/>
            </w:tcBorders>
          </w:tcPr>
          <w:p w:rsidR="002833EC" w:rsidRPr="002833EC" w:rsidRDefault="002833EC" w:rsidP="003307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" w:type="dxa"/>
          </w:tcPr>
          <w:p w:rsidR="002833EC" w:rsidRPr="002833EC" w:rsidRDefault="00454BF1" w:rsidP="003307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427" w:type="dxa"/>
          </w:tcPr>
          <w:p w:rsidR="002833EC" w:rsidRPr="002833EC" w:rsidRDefault="002833EC" w:rsidP="003307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33E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425" w:type="dxa"/>
          </w:tcPr>
          <w:p w:rsidR="002833EC" w:rsidRPr="002833EC" w:rsidRDefault="002833EC" w:rsidP="003307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33EC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426" w:type="dxa"/>
          </w:tcPr>
          <w:p w:rsidR="002833EC" w:rsidRPr="002833EC" w:rsidRDefault="002833EC" w:rsidP="003307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33EC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</w:p>
        </w:tc>
        <w:tc>
          <w:tcPr>
            <w:tcW w:w="425" w:type="dxa"/>
          </w:tcPr>
          <w:p w:rsidR="002833EC" w:rsidRPr="002833EC" w:rsidRDefault="002833EC" w:rsidP="0033078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33EC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</w:p>
        </w:tc>
        <w:tc>
          <w:tcPr>
            <w:tcW w:w="430" w:type="dxa"/>
          </w:tcPr>
          <w:p w:rsidR="002833EC" w:rsidRPr="002833EC" w:rsidRDefault="002833EC" w:rsidP="003307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33EC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</w:p>
        </w:tc>
        <w:tc>
          <w:tcPr>
            <w:tcW w:w="2154" w:type="dxa"/>
            <w:gridSpan w:val="5"/>
            <w:tcBorders>
              <w:top w:val="nil"/>
              <w:bottom w:val="nil"/>
              <w:right w:val="nil"/>
            </w:tcBorders>
          </w:tcPr>
          <w:p w:rsidR="002833EC" w:rsidRPr="002833EC" w:rsidRDefault="002833EC" w:rsidP="003307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33EC" w:rsidRPr="002833EC" w:rsidTr="002833EC">
        <w:tc>
          <w:tcPr>
            <w:tcW w:w="2572" w:type="dxa"/>
            <w:gridSpan w:val="6"/>
            <w:tcBorders>
              <w:top w:val="nil"/>
              <w:left w:val="nil"/>
              <w:bottom w:val="nil"/>
            </w:tcBorders>
          </w:tcPr>
          <w:p w:rsidR="002833EC" w:rsidRPr="002833EC" w:rsidRDefault="002833EC" w:rsidP="003307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2833EC" w:rsidRPr="002833EC" w:rsidRDefault="00454BF1" w:rsidP="003307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426" w:type="dxa"/>
          </w:tcPr>
          <w:p w:rsidR="002833EC" w:rsidRPr="002833EC" w:rsidRDefault="002833EC" w:rsidP="003307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33E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25" w:type="dxa"/>
          </w:tcPr>
          <w:p w:rsidR="002833EC" w:rsidRPr="002833EC" w:rsidRDefault="002833EC" w:rsidP="0033078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33EC">
              <w:rPr>
                <w:rFonts w:ascii="Times New Roman" w:hAnsi="Times New Roman" w:cs="Times New Roman"/>
                <w:b/>
                <w:sz w:val="28"/>
                <w:szCs w:val="28"/>
              </w:rPr>
              <w:t>ч</w:t>
            </w:r>
          </w:p>
        </w:tc>
        <w:tc>
          <w:tcPr>
            <w:tcW w:w="430" w:type="dxa"/>
          </w:tcPr>
          <w:p w:rsidR="002833EC" w:rsidRPr="002833EC" w:rsidRDefault="002833EC" w:rsidP="003307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33EC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453" w:type="dxa"/>
          </w:tcPr>
          <w:p w:rsidR="002833EC" w:rsidRPr="002833EC" w:rsidRDefault="002833EC" w:rsidP="003307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33EC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</w:p>
        </w:tc>
        <w:tc>
          <w:tcPr>
            <w:tcW w:w="426" w:type="dxa"/>
          </w:tcPr>
          <w:p w:rsidR="002833EC" w:rsidRPr="002833EC" w:rsidRDefault="002833EC" w:rsidP="003307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33E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425" w:type="dxa"/>
          </w:tcPr>
          <w:p w:rsidR="002833EC" w:rsidRPr="002833EC" w:rsidRDefault="002833EC" w:rsidP="003307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33EC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850" w:type="dxa"/>
            <w:gridSpan w:val="2"/>
            <w:tcBorders>
              <w:top w:val="nil"/>
              <w:bottom w:val="nil"/>
              <w:right w:val="nil"/>
            </w:tcBorders>
          </w:tcPr>
          <w:p w:rsidR="002833EC" w:rsidRPr="002833EC" w:rsidRDefault="002833EC" w:rsidP="003307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33EC" w:rsidRPr="002833EC" w:rsidTr="002833EC">
        <w:tc>
          <w:tcPr>
            <w:tcW w:w="1269" w:type="dxa"/>
            <w:gridSpan w:val="3"/>
            <w:tcBorders>
              <w:top w:val="nil"/>
              <w:left w:val="nil"/>
              <w:bottom w:val="nil"/>
            </w:tcBorders>
          </w:tcPr>
          <w:p w:rsidR="002833EC" w:rsidRPr="002833EC" w:rsidRDefault="002833EC" w:rsidP="003307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3" w:type="dxa"/>
          </w:tcPr>
          <w:p w:rsidR="002833EC" w:rsidRPr="002833EC" w:rsidRDefault="00454BF1" w:rsidP="003307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453" w:type="dxa"/>
          </w:tcPr>
          <w:p w:rsidR="002833EC" w:rsidRPr="002833EC" w:rsidRDefault="002833EC" w:rsidP="003307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33E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427" w:type="dxa"/>
          </w:tcPr>
          <w:p w:rsidR="002833EC" w:rsidRPr="002833EC" w:rsidRDefault="002833EC" w:rsidP="003307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33EC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425" w:type="dxa"/>
          </w:tcPr>
          <w:p w:rsidR="002833EC" w:rsidRPr="002833EC" w:rsidRDefault="002833EC" w:rsidP="003307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33E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426" w:type="dxa"/>
          </w:tcPr>
          <w:p w:rsidR="002833EC" w:rsidRPr="002833EC" w:rsidRDefault="002833EC" w:rsidP="003307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33EC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425" w:type="dxa"/>
          </w:tcPr>
          <w:p w:rsidR="002833EC" w:rsidRPr="002833EC" w:rsidRDefault="002833EC" w:rsidP="0033078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33EC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</w:p>
        </w:tc>
        <w:tc>
          <w:tcPr>
            <w:tcW w:w="430" w:type="dxa"/>
          </w:tcPr>
          <w:p w:rsidR="002833EC" w:rsidRPr="002833EC" w:rsidRDefault="002833EC" w:rsidP="003307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33EC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</w:p>
        </w:tc>
        <w:tc>
          <w:tcPr>
            <w:tcW w:w="453" w:type="dxa"/>
          </w:tcPr>
          <w:p w:rsidR="002833EC" w:rsidRPr="002833EC" w:rsidRDefault="002833EC" w:rsidP="003307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33EC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426" w:type="dxa"/>
          </w:tcPr>
          <w:p w:rsidR="002833EC" w:rsidRPr="002833EC" w:rsidRDefault="002833EC" w:rsidP="003307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33E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425" w:type="dxa"/>
          </w:tcPr>
          <w:p w:rsidR="002833EC" w:rsidRPr="002833EC" w:rsidRDefault="002833EC" w:rsidP="003307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33EC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425" w:type="dxa"/>
          </w:tcPr>
          <w:p w:rsidR="002833EC" w:rsidRPr="002833EC" w:rsidRDefault="002833EC" w:rsidP="003307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33E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425" w:type="dxa"/>
            <w:tcBorders>
              <w:top w:val="nil"/>
              <w:right w:val="nil"/>
            </w:tcBorders>
          </w:tcPr>
          <w:p w:rsidR="002833EC" w:rsidRPr="002833EC" w:rsidRDefault="002833EC" w:rsidP="003307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33EC" w:rsidRPr="002833EC" w:rsidTr="00B13520">
        <w:trPr>
          <w:gridBefore w:val="6"/>
          <w:wBefore w:w="2572" w:type="dxa"/>
        </w:trPr>
        <w:tc>
          <w:tcPr>
            <w:tcW w:w="851" w:type="dxa"/>
            <w:gridSpan w:val="2"/>
            <w:tcBorders>
              <w:left w:val="nil"/>
            </w:tcBorders>
          </w:tcPr>
          <w:p w:rsidR="002833EC" w:rsidRPr="002833EC" w:rsidRDefault="002833EC" w:rsidP="003307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2833EC" w:rsidRPr="002833EC" w:rsidRDefault="00454BF1" w:rsidP="0033078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</w:p>
        </w:tc>
        <w:tc>
          <w:tcPr>
            <w:tcW w:w="430" w:type="dxa"/>
          </w:tcPr>
          <w:p w:rsidR="002833EC" w:rsidRPr="002833EC" w:rsidRDefault="002833EC" w:rsidP="003307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33EC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453" w:type="dxa"/>
          </w:tcPr>
          <w:p w:rsidR="002833EC" w:rsidRPr="002833EC" w:rsidRDefault="002833EC" w:rsidP="003307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33E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426" w:type="dxa"/>
          </w:tcPr>
          <w:p w:rsidR="002833EC" w:rsidRPr="002833EC" w:rsidRDefault="002833EC" w:rsidP="003307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33E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425" w:type="dxa"/>
          </w:tcPr>
          <w:p w:rsidR="002833EC" w:rsidRPr="002833EC" w:rsidRDefault="002833EC" w:rsidP="003307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33EC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</w:p>
        </w:tc>
        <w:tc>
          <w:tcPr>
            <w:tcW w:w="425" w:type="dxa"/>
          </w:tcPr>
          <w:p w:rsidR="002833EC" w:rsidRPr="002833EC" w:rsidRDefault="002833EC" w:rsidP="003307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33E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425" w:type="dxa"/>
          </w:tcPr>
          <w:p w:rsidR="002833EC" w:rsidRPr="002833EC" w:rsidRDefault="002833EC" w:rsidP="003307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33E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  <w:tr w:rsidR="002833EC" w:rsidRPr="002833EC" w:rsidTr="003E1A33">
        <w:tc>
          <w:tcPr>
            <w:tcW w:w="169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833EC" w:rsidRPr="002833EC" w:rsidRDefault="002833EC" w:rsidP="003307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" w:type="dxa"/>
            <w:gridSpan w:val="2"/>
            <w:vMerge w:val="restart"/>
            <w:tcBorders>
              <w:top w:val="nil"/>
              <w:left w:val="nil"/>
            </w:tcBorders>
          </w:tcPr>
          <w:p w:rsidR="002833EC" w:rsidRPr="002833EC" w:rsidRDefault="002833EC" w:rsidP="003307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2833EC" w:rsidRPr="002833EC" w:rsidRDefault="00454BF1" w:rsidP="003307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426" w:type="dxa"/>
          </w:tcPr>
          <w:p w:rsidR="002833EC" w:rsidRPr="002833EC" w:rsidRDefault="002833EC" w:rsidP="003307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33E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25" w:type="dxa"/>
          </w:tcPr>
          <w:p w:rsidR="002833EC" w:rsidRPr="002833EC" w:rsidRDefault="002833EC" w:rsidP="0033078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33EC">
              <w:rPr>
                <w:rFonts w:ascii="Times New Roman" w:hAnsi="Times New Roman" w:cs="Times New Roman"/>
                <w:b/>
                <w:sz w:val="28"/>
                <w:szCs w:val="28"/>
              </w:rPr>
              <w:t>т</w:t>
            </w:r>
          </w:p>
        </w:tc>
        <w:tc>
          <w:tcPr>
            <w:tcW w:w="430" w:type="dxa"/>
          </w:tcPr>
          <w:p w:rsidR="002833EC" w:rsidRPr="002833EC" w:rsidRDefault="002833EC" w:rsidP="003307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33EC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</w:p>
        </w:tc>
        <w:tc>
          <w:tcPr>
            <w:tcW w:w="453" w:type="dxa"/>
          </w:tcPr>
          <w:p w:rsidR="002833EC" w:rsidRPr="002833EC" w:rsidRDefault="002833EC" w:rsidP="003307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33EC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</w:p>
        </w:tc>
        <w:tc>
          <w:tcPr>
            <w:tcW w:w="426" w:type="dxa"/>
          </w:tcPr>
          <w:p w:rsidR="002833EC" w:rsidRPr="002833EC" w:rsidRDefault="002833EC" w:rsidP="003307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33E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25" w:type="dxa"/>
            <w:tcBorders>
              <w:right w:val="nil"/>
            </w:tcBorders>
          </w:tcPr>
          <w:p w:rsidR="002833EC" w:rsidRPr="002833EC" w:rsidRDefault="002833EC" w:rsidP="003307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Merge w:val="restart"/>
            <w:tcBorders>
              <w:left w:val="nil"/>
              <w:right w:val="nil"/>
            </w:tcBorders>
          </w:tcPr>
          <w:p w:rsidR="002833EC" w:rsidRPr="002833EC" w:rsidRDefault="002833EC" w:rsidP="003307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33EC" w:rsidRPr="002833EC" w:rsidTr="003E1A33">
        <w:tc>
          <w:tcPr>
            <w:tcW w:w="1692" w:type="dxa"/>
            <w:gridSpan w:val="4"/>
            <w:tcBorders>
              <w:top w:val="nil"/>
              <w:left w:val="nil"/>
              <w:right w:val="nil"/>
            </w:tcBorders>
          </w:tcPr>
          <w:p w:rsidR="002833EC" w:rsidRPr="002833EC" w:rsidRDefault="002833EC" w:rsidP="003307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" w:type="dxa"/>
            <w:gridSpan w:val="2"/>
            <w:vMerge/>
            <w:tcBorders>
              <w:left w:val="nil"/>
            </w:tcBorders>
          </w:tcPr>
          <w:p w:rsidR="002833EC" w:rsidRPr="002833EC" w:rsidRDefault="002833EC" w:rsidP="003307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2833EC" w:rsidRPr="002833EC" w:rsidRDefault="00454BF1" w:rsidP="003307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426" w:type="dxa"/>
          </w:tcPr>
          <w:p w:rsidR="002833EC" w:rsidRPr="002833EC" w:rsidRDefault="002833EC" w:rsidP="003307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33E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425" w:type="dxa"/>
          </w:tcPr>
          <w:p w:rsidR="002833EC" w:rsidRPr="002833EC" w:rsidRDefault="002833EC" w:rsidP="0033078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33EC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  <w:tc>
          <w:tcPr>
            <w:tcW w:w="430" w:type="dxa"/>
          </w:tcPr>
          <w:p w:rsidR="002833EC" w:rsidRPr="002833EC" w:rsidRDefault="002833EC" w:rsidP="003307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33E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453" w:type="dxa"/>
          </w:tcPr>
          <w:p w:rsidR="002833EC" w:rsidRPr="002833EC" w:rsidRDefault="002833EC" w:rsidP="003307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33EC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426" w:type="dxa"/>
          </w:tcPr>
          <w:p w:rsidR="002833EC" w:rsidRPr="002833EC" w:rsidRDefault="002833EC" w:rsidP="003307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33E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425" w:type="dxa"/>
          </w:tcPr>
          <w:p w:rsidR="002833EC" w:rsidRPr="002833EC" w:rsidRDefault="002833EC" w:rsidP="003307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33EC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</w:p>
        </w:tc>
        <w:tc>
          <w:tcPr>
            <w:tcW w:w="850" w:type="dxa"/>
            <w:gridSpan w:val="2"/>
            <w:vMerge/>
            <w:tcBorders>
              <w:right w:val="nil"/>
            </w:tcBorders>
          </w:tcPr>
          <w:p w:rsidR="002833EC" w:rsidRPr="002833EC" w:rsidRDefault="002833EC" w:rsidP="003307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33EC" w:rsidRPr="002833EC" w:rsidTr="002833EC">
        <w:tc>
          <w:tcPr>
            <w:tcW w:w="423" w:type="dxa"/>
          </w:tcPr>
          <w:p w:rsidR="002833EC" w:rsidRPr="002833EC" w:rsidRDefault="00454BF1" w:rsidP="003307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423" w:type="dxa"/>
          </w:tcPr>
          <w:p w:rsidR="002833EC" w:rsidRPr="002833EC" w:rsidRDefault="002833EC" w:rsidP="003307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33E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23" w:type="dxa"/>
          </w:tcPr>
          <w:p w:rsidR="002833EC" w:rsidRPr="002833EC" w:rsidRDefault="002833EC" w:rsidP="003307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33EC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</w:p>
        </w:tc>
        <w:tc>
          <w:tcPr>
            <w:tcW w:w="423" w:type="dxa"/>
          </w:tcPr>
          <w:p w:rsidR="002833EC" w:rsidRPr="002833EC" w:rsidRDefault="002833EC" w:rsidP="003307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33E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53" w:type="dxa"/>
          </w:tcPr>
          <w:p w:rsidR="002833EC" w:rsidRPr="002833EC" w:rsidRDefault="002833EC" w:rsidP="003307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33EC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</w:p>
        </w:tc>
        <w:tc>
          <w:tcPr>
            <w:tcW w:w="427" w:type="dxa"/>
          </w:tcPr>
          <w:p w:rsidR="002833EC" w:rsidRPr="002833EC" w:rsidRDefault="002833EC" w:rsidP="003307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33EC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425" w:type="dxa"/>
          </w:tcPr>
          <w:p w:rsidR="002833EC" w:rsidRPr="002833EC" w:rsidRDefault="002833EC" w:rsidP="003307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33E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426" w:type="dxa"/>
          </w:tcPr>
          <w:p w:rsidR="002833EC" w:rsidRPr="002833EC" w:rsidRDefault="002833EC" w:rsidP="003307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33EC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425" w:type="dxa"/>
          </w:tcPr>
          <w:p w:rsidR="002833EC" w:rsidRPr="002833EC" w:rsidRDefault="002833EC" w:rsidP="0033078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33EC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</w:p>
        </w:tc>
        <w:tc>
          <w:tcPr>
            <w:tcW w:w="430" w:type="dxa"/>
          </w:tcPr>
          <w:p w:rsidR="002833EC" w:rsidRPr="002833EC" w:rsidRDefault="002833EC" w:rsidP="003307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33E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304" w:type="dxa"/>
            <w:gridSpan w:val="3"/>
            <w:tcBorders>
              <w:bottom w:val="nil"/>
              <w:right w:val="nil"/>
            </w:tcBorders>
          </w:tcPr>
          <w:p w:rsidR="002833EC" w:rsidRPr="002833EC" w:rsidRDefault="002833EC" w:rsidP="003307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2833EC" w:rsidRPr="002833EC" w:rsidRDefault="002833EC" w:rsidP="003307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833EC" w:rsidRDefault="002833EC" w:rsidP="00330783">
      <w:pPr>
        <w:rPr>
          <w:rFonts w:ascii="Times New Roman" w:hAnsi="Times New Roman" w:cs="Times New Roman"/>
          <w:sz w:val="28"/>
          <w:szCs w:val="28"/>
        </w:rPr>
      </w:pPr>
    </w:p>
    <w:p w:rsidR="005938E2" w:rsidRDefault="005938E2" w:rsidP="003307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1.Стихотворение М.Ю.Лермонтова о событиях 1812 года</w:t>
      </w:r>
    </w:p>
    <w:p w:rsidR="005938E2" w:rsidRDefault="005938E2" w:rsidP="003307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2.Город победы Петра 1 над шведами</w:t>
      </w:r>
    </w:p>
    <w:p w:rsidR="005938E2" w:rsidRDefault="005938E2" w:rsidP="003307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3.Знаменитая высота 194.0</w:t>
      </w:r>
    </w:p>
    <w:p w:rsidR="005938E2" w:rsidRDefault="005938E2" w:rsidP="003307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4.Уроженец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района, Герой Советского Союза, командир танка   Т-34, погибший в 1945 году.</w:t>
      </w:r>
    </w:p>
    <w:p w:rsidR="005938E2" w:rsidRDefault="005938E2" w:rsidP="003307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5.Немецкие горные стрелки называли себя «Эдельвейсами», а как называли себя наши?</w:t>
      </w:r>
    </w:p>
    <w:p w:rsidR="005938E2" w:rsidRDefault="005938E2" w:rsidP="003307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6.Не проиграл не одного сражения со своими чудо-богатырями.</w:t>
      </w:r>
    </w:p>
    <w:p w:rsidR="005938E2" w:rsidRDefault="005938E2" w:rsidP="003307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7.Реактивная установка, ласково названная нашими солдатами.</w:t>
      </w:r>
    </w:p>
    <w:p w:rsidR="005938E2" w:rsidRDefault="005938E2" w:rsidP="003307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8.Новгородский князь, разбивший немцев в 1242 году.</w:t>
      </w:r>
    </w:p>
    <w:p w:rsidR="005938E2" w:rsidRDefault="005938E2" w:rsidP="003307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9.Знаменитый русский конструктор автоматического оружия.</w:t>
      </w:r>
    </w:p>
    <w:p w:rsidR="005938E2" w:rsidRDefault="005938E2" w:rsidP="00330783">
      <w:pPr>
        <w:rPr>
          <w:rFonts w:ascii="Times New Roman" w:hAnsi="Times New Roman" w:cs="Times New Roman"/>
          <w:b/>
          <w:sz w:val="28"/>
          <w:szCs w:val="28"/>
        </w:rPr>
      </w:pPr>
      <w:r w:rsidRPr="005938E2">
        <w:rPr>
          <w:rFonts w:ascii="Times New Roman" w:hAnsi="Times New Roman" w:cs="Times New Roman"/>
          <w:b/>
          <w:sz w:val="28"/>
          <w:szCs w:val="28"/>
        </w:rPr>
        <w:t>8.Памятники</w:t>
      </w:r>
    </w:p>
    <w:p w:rsidR="005938E2" w:rsidRDefault="007470D3" w:rsidP="003307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Назвать памятник и место его нахождения</w:t>
      </w:r>
    </w:p>
    <w:p w:rsidR="005938E2" w:rsidRDefault="007470D3" w:rsidP="003307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Воин –освободитель </w:t>
      </w:r>
      <w:proofErr w:type="gramStart"/>
      <w:r>
        <w:rPr>
          <w:rFonts w:ascii="Times New Roman" w:hAnsi="Times New Roman" w:cs="Times New Roman"/>
          <w:sz w:val="28"/>
          <w:szCs w:val="28"/>
        </w:rPr>
        <w:t>( Берлин</w:t>
      </w:r>
      <w:proofErr w:type="gramEnd"/>
      <w:r>
        <w:rPr>
          <w:rFonts w:ascii="Times New Roman" w:hAnsi="Times New Roman" w:cs="Times New Roman"/>
          <w:sz w:val="28"/>
          <w:szCs w:val="28"/>
        </w:rPr>
        <w:t>)</w:t>
      </w:r>
    </w:p>
    <w:p w:rsidR="007470D3" w:rsidRDefault="007470D3" w:rsidP="003307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Родина-Мать (Волгоград)</w:t>
      </w:r>
    </w:p>
    <w:p w:rsidR="007470D3" w:rsidRDefault="007470D3" w:rsidP="003307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Минин и Пожарский (Москва)</w:t>
      </w:r>
    </w:p>
    <w:p w:rsidR="007470D3" w:rsidRDefault="007470D3" w:rsidP="003307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Могила Неизвестного солдата (Москва)</w:t>
      </w:r>
    </w:p>
    <w:p w:rsidR="007470D3" w:rsidRDefault="007470D3" w:rsidP="003307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Третье ратное поле России (Прохоровка)</w:t>
      </w:r>
    </w:p>
    <w:p w:rsidR="007470D3" w:rsidRDefault="007470D3" w:rsidP="00330783">
      <w:pPr>
        <w:rPr>
          <w:rFonts w:ascii="Times New Roman" w:hAnsi="Times New Roman" w:cs="Times New Roman"/>
          <w:b/>
          <w:sz w:val="28"/>
          <w:szCs w:val="28"/>
        </w:rPr>
      </w:pPr>
      <w:r w:rsidRPr="007470D3">
        <w:rPr>
          <w:rFonts w:ascii="Times New Roman" w:hAnsi="Times New Roman" w:cs="Times New Roman"/>
          <w:b/>
          <w:sz w:val="28"/>
          <w:szCs w:val="28"/>
        </w:rPr>
        <w:t>9.Пословицы и поговорки о воинской славе и героизме</w:t>
      </w:r>
    </w:p>
    <w:p w:rsidR="001C4E90" w:rsidRDefault="007470D3" w:rsidP="00330783">
      <w:pPr>
        <w:rPr>
          <w:rFonts w:ascii="Times New Roman" w:hAnsi="Times New Roman" w:cs="Times New Roman"/>
          <w:sz w:val="28"/>
          <w:szCs w:val="28"/>
        </w:rPr>
      </w:pPr>
      <w:r w:rsidRPr="007470D3">
        <w:rPr>
          <w:rFonts w:ascii="Times New Roman" w:hAnsi="Times New Roman" w:cs="Times New Roman"/>
          <w:sz w:val="28"/>
          <w:szCs w:val="28"/>
        </w:rPr>
        <w:t>Какая из команд больш</w:t>
      </w:r>
      <w:r w:rsidR="001C4E90">
        <w:rPr>
          <w:rFonts w:ascii="Times New Roman" w:hAnsi="Times New Roman" w:cs="Times New Roman"/>
          <w:sz w:val="28"/>
          <w:szCs w:val="28"/>
        </w:rPr>
        <w:t>е назовет пословиц и поговорок  о воинской славе и героизме.</w:t>
      </w:r>
    </w:p>
    <w:p w:rsidR="001C4E90" w:rsidRDefault="001C4E90" w:rsidP="003307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храбро врага бьет, о том слава не умрет.</w:t>
      </w:r>
    </w:p>
    <w:p w:rsidR="001C4E90" w:rsidRDefault="001C4E90" w:rsidP="003307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жаль нам жизни, а жаль Отчизны.</w:t>
      </w:r>
    </w:p>
    <w:p w:rsidR="007470D3" w:rsidRDefault="001C4E90" w:rsidP="003307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Отчизну любит, тот врага рубит.</w:t>
      </w:r>
    </w:p>
    <w:p w:rsidR="001C4E90" w:rsidRDefault="001C4E90" w:rsidP="003307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Сражайся смело за правое дело.</w:t>
      </w:r>
    </w:p>
    <w:p w:rsidR="001C4E90" w:rsidRDefault="001C4E90" w:rsidP="003307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теряй отвагу, назад ни шагу.</w:t>
      </w:r>
    </w:p>
    <w:p w:rsidR="001C4E90" w:rsidRDefault="001C4E90" w:rsidP="003307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Мужественно биться- победы добиться.</w:t>
      </w:r>
    </w:p>
    <w:p w:rsidR="001C4E90" w:rsidRDefault="001C4E90" w:rsidP="003307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Деды врагов бивали и нам наказали.</w:t>
      </w:r>
    </w:p>
    <w:p w:rsidR="001C4E90" w:rsidRDefault="001C4E90" w:rsidP="00330783">
      <w:pPr>
        <w:rPr>
          <w:rFonts w:ascii="Times New Roman" w:hAnsi="Times New Roman" w:cs="Times New Roman"/>
          <w:sz w:val="28"/>
          <w:szCs w:val="28"/>
        </w:rPr>
      </w:pPr>
    </w:p>
    <w:p w:rsidR="001C4E90" w:rsidRDefault="001C4E90" w:rsidP="0033078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10.Эпизоды из кинофильмов</w:t>
      </w:r>
    </w:p>
    <w:p w:rsidR="001C4E90" w:rsidRDefault="001C4E90" w:rsidP="00330783">
      <w:pPr>
        <w:rPr>
          <w:rFonts w:ascii="Times New Roman" w:hAnsi="Times New Roman" w:cs="Times New Roman"/>
          <w:sz w:val="28"/>
          <w:szCs w:val="28"/>
        </w:rPr>
      </w:pPr>
      <w:r w:rsidRPr="001C4E90">
        <w:rPr>
          <w:rFonts w:ascii="Times New Roman" w:hAnsi="Times New Roman" w:cs="Times New Roman"/>
          <w:sz w:val="28"/>
          <w:szCs w:val="28"/>
        </w:rPr>
        <w:t xml:space="preserve">Угадать фильм по эпизоду. </w:t>
      </w:r>
    </w:p>
    <w:p w:rsidR="001C4E90" w:rsidRDefault="001C4E90" w:rsidP="003307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«В бой идут одни старики», «Они сражались за Родину», «Офицеры»,  «Жаворонок», «На безымянной высоте, «Девятая рота», «Грозовые ворота», «Честь имею»</w:t>
      </w:r>
    </w:p>
    <w:p w:rsidR="001C4E90" w:rsidRPr="001C4E90" w:rsidRDefault="001C4E90" w:rsidP="00330783">
      <w:pPr>
        <w:rPr>
          <w:rFonts w:ascii="Times New Roman" w:hAnsi="Times New Roman" w:cs="Times New Roman"/>
          <w:b/>
          <w:sz w:val="28"/>
          <w:szCs w:val="28"/>
        </w:rPr>
      </w:pPr>
      <w:r w:rsidRPr="001C4E90">
        <w:rPr>
          <w:rFonts w:ascii="Times New Roman" w:hAnsi="Times New Roman" w:cs="Times New Roman"/>
          <w:b/>
          <w:sz w:val="28"/>
          <w:szCs w:val="28"/>
        </w:rPr>
        <w:t>11.Подведение итогов викторины, награждение победителей.</w:t>
      </w:r>
    </w:p>
    <w:p w:rsidR="001C4E90" w:rsidRPr="007470D3" w:rsidRDefault="001C4E90" w:rsidP="00330783">
      <w:pPr>
        <w:rPr>
          <w:rFonts w:ascii="Times New Roman" w:hAnsi="Times New Roman" w:cs="Times New Roman"/>
          <w:sz w:val="28"/>
          <w:szCs w:val="28"/>
        </w:rPr>
      </w:pPr>
    </w:p>
    <w:sectPr w:rsidR="001C4E90" w:rsidRPr="007470D3" w:rsidSect="009A64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573664"/>
    <w:multiLevelType w:val="hybridMultilevel"/>
    <w:tmpl w:val="783E3F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31108"/>
    <w:rsid w:val="0001173D"/>
    <w:rsid w:val="000B4CA2"/>
    <w:rsid w:val="001C4E90"/>
    <w:rsid w:val="00231108"/>
    <w:rsid w:val="002833EC"/>
    <w:rsid w:val="00330783"/>
    <w:rsid w:val="00375A6D"/>
    <w:rsid w:val="003E737B"/>
    <w:rsid w:val="00454BF1"/>
    <w:rsid w:val="004A3711"/>
    <w:rsid w:val="005938E2"/>
    <w:rsid w:val="007470D3"/>
    <w:rsid w:val="009A640E"/>
    <w:rsid w:val="009E678E"/>
    <w:rsid w:val="00A66869"/>
    <w:rsid w:val="00E25AA0"/>
    <w:rsid w:val="00E66DD1"/>
    <w:rsid w:val="00F35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D184E"/>
  <w15:docId w15:val="{FEB9D751-78AB-4E59-80D3-D8C491499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640E"/>
  </w:style>
  <w:style w:type="paragraph" w:styleId="1">
    <w:name w:val="heading 1"/>
    <w:basedOn w:val="a"/>
    <w:link w:val="10"/>
    <w:uiPriority w:val="9"/>
    <w:qFormat/>
    <w:rsid w:val="0023110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5">
    <w:name w:val="heading 5"/>
    <w:basedOn w:val="a"/>
    <w:link w:val="50"/>
    <w:uiPriority w:val="9"/>
    <w:qFormat/>
    <w:rsid w:val="0023110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110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50">
    <w:name w:val="Заголовок 5 Знак"/>
    <w:basedOn w:val="a0"/>
    <w:link w:val="5"/>
    <w:uiPriority w:val="9"/>
    <w:rsid w:val="0023110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3">
    <w:name w:val="Normal (Web)"/>
    <w:basedOn w:val="a"/>
    <w:uiPriority w:val="99"/>
    <w:unhideWhenUsed/>
    <w:rsid w:val="002311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231108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231108"/>
    <w:rPr>
      <w:color w:val="800080"/>
      <w:u w:val="single"/>
    </w:rPr>
  </w:style>
  <w:style w:type="character" w:customStyle="1" w:styleId="apple-converted-space">
    <w:name w:val="apple-converted-space"/>
    <w:basedOn w:val="a0"/>
    <w:rsid w:val="00231108"/>
  </w:style>
  <w:style w:type="paragraph" w:styleId="a6">
    <w:name w:val="Balloon Text"/>
    <w:basedOn w:val="a"/>
    <w:link w:val="a7"/>
    <w:uiPriority w:val="99"/>
    <w:semiHidden/>
    <w:unhideWhenUsed/>
    <w:rsid w:val="002311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31108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9E678E"/>
    <w:pPr>
      <w:ind w:left="720"/>
      <w:contextualSpacing/>
    </w:pPr>
  </w:style>
  <w:style w:type="table" w:styleId="a9">
    <w:name w:val="Table Grid"/>
    <w:basedOn w:val="a1"/>
    <w:uiPriority w:val="59"/>
    <w:rsid w:val="002833E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961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8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4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671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</dc:creator>
  <cp:keywords/>
  <dc:description/>
  <cp:lastModifiedBy>Пользователь Windows</cp:lastModifiedBy>
  <cp:revision>15</cp:revision>
  <cp:lastPrinted>2013-12-18T18:39:00Z</cp:lastPrinted>
  <dcterms:created xsi:type="dcterms:W3CDTF">2013-11-11T16:18:00Z</dcterms:created>
  <dcterms:modified xsi:type="dcterms:W3CDTF">2018-03-17T14:30:00Z</dcterms:modified>
</cp:coreProperties>
</file>